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171"/>
        <w:rPr>
          <w:rFonts w:ascii="Times New Roman"/>
        </w:rPr>
      </w:pPr>
    </w:p>
    <w:p>
      <w:pPr>
        <w:pStyle w:val="BodyText"/>
        <w:spacing w:before="0"/>
        <w:ind w:left="7032" w:right="2"/>
        <w:jc w:val="center"/>
      </w:pPr>
      <w:r>
        <w:rPr/>
        <w:t>Den</w:t>
      </w:r>
      <w:r>
        <w:rPr>
          <w:spacing w:val="-8"/>
        </w:rPr>
        <w:t> </w:t>
      </w:r>
      <w:r>
        <w:rPr/>
        <w:t>evangelisk-lutherske</w:t>
      </w:r>
      <w:r>
        <w:rPr>
          <w:spacing w:val="-8"/>
        </w:rPr>
        <w:t> </w:t>
      </w:r>
      <w:r>
        <w:rPr/>
        <w:t>folkekirke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>
          <w:spacing w:val="-2"/>
        </w:rPr>
        <w:t>Danmark</w:t>
      </w:r>
    </w:p>
    <w:p>
      <w:pPr>
        <w:spacing w:before="188"/>
        <w:ind w:left="7032" w:right="8" w:firstLine="0"/>
        <w:jc w:val="center"/>
        <w:rPr>
          <w:sz w:val="44"/>
        </w:rPr>
      </w:pPr>
      <w:r>
        <w:rPr>
          <w:sz w:val="44"/>
        </w:rPr>
        <w:t>Morgen-</w:t>
      </w:r>
      <w:r>
        <w:rPr>
          <w:spacing w:val="-12"/>
          <w:sz w:val="44"/>
        </w:rPr>
        <w:t> </w:t>
      </w:r>
      <w:r>
        <w:rPr>
          <w:sz w:val="44"/>
        </w:rPr>
        <w:t>og</w:t>
      </w:r>
      <w:r>
        <w:rPr>
          <w:spacing w:val="-12"/>
          <w:sz w:val="44"/>
        </w:rPr>
        <w:t> </w:t>
      </w:r>
      <w:r>
        <w:rPr>
          <w:spacing w:val="-2"/>
          <w:sz w:val="44"/>
        </w:rPr>
        <w:t>aftenbønner</w:t>
      </w:r>
    </w:p>
    <w:p>
      <w:pPr>
        <w:pStyle w:val="Title"/>
      </w:pPr>
      <w:r>
        <w:rPr/>
        <w:t>Udvalgte</w:t>
      </w:r>
      <w:r>
        <w:rPr>
          <w:spacing w:val="-21"/>
        </w:rPr>
        <w:t> </w:t>
      </w:r>
      <w:r>
        <w:rPr>
          <w:spacing w:val="-2"/>
        </w:rPr>
        <w:t>bønner</w:t>
      </w:r>
    </w:p>
    <w:p>
      <w:pPr>
        <w:pStyle w:val="BodyText"/>
        <w:spacing w:before="214"/>
        <w:ind w:left="7032"/>
        <w:jc w:val="center"/>
      </w:pPr>
      <w:r>
        <w:rPr/>
        <w:t>Ukrainsk</w:t>
      </w:r>
      <w:r>
        <w:rPr>
          <w:spacing w:val="-5"/>
        </w:rPr>
        <w:t> </w:t>
      </w:r>
      <w:r>
        <w:rPr/>
        <w:t>og</w:t>
      </w:r>
      <w:r>
        <w:rPr>
          <w:spacing w:val="-4"/>
        </w:rPr>
        <w:t> dansk</w:t>
      </w:r>
    </w:p>
    <w:p>
      <w:pPr>
        <w:spacing w:after="0"/>
        <w:jc w:val="center"/>
        <w:sectPr>
          <w:type w:val="continuous"/>
          <w:pgSz w:w="16840" w:h="11910" w:orient="landscape"/>
          <w:pgMar w:top="1340" w:bottom="280" w:left="880" w:right="840"/>
        </w:sectPr>
      </w:pPr>
    </w:p>
    <w:p>
      <w:pPr>
        <w:spacing w:before="6"/>
        <w:ind w:left="821" w:right="0" w:firstLine="0"/>
        <w:jc w:val="left"/>
        <w:rPr>
          <w:sz w:val="36"/>
        </w:rPr>
      </w:pPr>
      <w:r>
        <w:rPr>
          <w:spacing w:val="-2"/>
          <w:sz w:val="36"/>
        </w:rPr>
        <w:t>Morgenbønner</w:t>
      </w: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83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13"/>
        <w:gridCol w:w="6713"/>
      </w:tblGrid>
      <w:tr>
        <w:trPr>
          <w:trHeight w:val="421" w:hRule="atLeast"/>
        </w:trPr>
        <w:tc>
          <w:tcPr>
            <w:tcW w:w="6713" w:type="dxa"/>
            <w:tcBorders>
              <w:bottom w:val="single" w:sz="12" w:space="0" w:color="666666"/>
            </w:tcBorders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Dansk</w:t>
            </w:r>
          </w:p>
        </w:tc>
        <w:tc>
          <w:tcPr>
            <w:tcW w:w="6713" w:type="dxa"/>
            <w:tcBorders>
              <w:bottom w:val="single" w:sz="12" w:space="0" w:color="666666"/>
            </w:tcBorders>
          </w:tcPr>
          <w:p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Ukrainsk</w:t>
            </w:r>
          </w:p>
        </w:tc>
      </w:tr>
      <w:tr>
        <w:trPr>
          <w:trHeight w:val="3076" w:hRule="atLeast"/>
        </w:trPr>
        <w:tc>
          <w:tcPr>
            <w:tcW w:w="6713" w:type="dxa"/>
            <w:tcBorders>
              <w:top w:val="single" w:sz="12" w:space="0" w:color="666666"/>
            </w:tcBorders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b/>
                <w:sz w:val="28"/>
              </w:rPr>
              <w:t>59</w:t>
            </w:r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Herre,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almægtige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Gud!</w:t>
            </w:r>
          </w:p>
          <w:p>
            <w:pPr>
              <w:pStyle w:val="TableParagraph"/>
              <w:spacing w:before="1"/>
              <w:ind w:right="2147"/>
              <w:rPr>
                <w:sz w:val="28"/>
              </w:rPr>
            </w:pPr>
            <w:r>
              <w:rPr>
                <w:sz w:val="28"/>
              </w:rPr>
              <w:t>Du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givet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begynde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en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dag. Frels os i dag med din styrke,</w:t>
            </w:r>
          </w:p>
          <w:p>
            <w:pPr>
              <w:pStyle w:val="TableParagraph"/>
              <w:spacing w:line="341" w:lineRule="exact" w:before="1"/>
              <w:rPr>
                <w:sz w:val="28"/>
              </w:rPr>
            </w:pPr>
            <w:r>
              <w:rPr>
                <w:sz w:val="28"/>
              </w:rPr>
              <w:t>så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ikke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falder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synd,</w:t>
            </w:r>
          </w:p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men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vore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tanker,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ord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gerninger</w:t>
            </w:r>
          </w:p>
          <w:p>
            <w:pPr>
              <w:pStyle w:val="TableParagraph"/>
              <w:ind w:right="1074"/>
              <w:rPr>
                <w:sz w:val="28"/>
              </w:rPr>
            </w:pPr>
            <w:r>
              <w:rPr>
                <w:sz w:val="28"/>
              </w:rPr>
              <w:t>altid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må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styres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gøre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hvad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dig ved Jesus kristus, vor Herre.</w:t>
            </w:r>
          </w:p>
        </w:tc>
        <w:tc>
          <w:tcPr>
            <w:tcW w:w="6713" w:type="dxa"/>
            <w:tcBorders>
              <w:top w:val="single" w:sz="12" w:space="0" w:color="666666"/>
            </w:tcBorders>
          </w:tcPr>
          <w:p>
            <w:pPr>
              <w:pStyle w:val="TableParagraph"/>
              <w:ind w:right="2355"/>
              <w:rPr>
                <w:sz w:val="28"/>
              </w:rPr>
            </w:pPr>
            <w:r>
              <w:rPr>
                <w:b/>
                <w:sz w:val="28"/>
              </w:rPr>
              <w:t>59</w:t>
            </w:r>
            <w:r>
              <w:rPr>
                <w:sz w:val="28"/>
              </w:rPr>
              <w:t>. Господи Боже Вседержитель! Ти дав нам почати новий день. Врятуй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сьогодні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своєю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силою, щоб ми не впали в гріх,</w:t>
            </w:r>
          </w:p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але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щоб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наші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думки,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2"/>
                <w:sz w:val="28"/>
              </w:rPr>
              <w:t> вчинки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завжди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керувалися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Тобою,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щоб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робити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що правильно Тобі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Ісуса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Христа,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Господа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нашого.</w:t>
            </w:r>
          </w:p>
        </w:tc>
      </w:tr>
      <w:tr>
        <w:trPr>
          <w:trHeight w:val="3760" w:hRule="atLeast"/>
        </w:trPr>
        <w:tc>
          <w:tcPr>
            <w:tcW w:w="6713" w:type="dxa"/>
          </w:tcPr>
          <w:p>
            <w:pPr>
              <w:pStyle w:val="TableParagraph"/>
              <w:ind w:right="2862"/>
              <w:rPr>
                <w:sz w:val="28"/>
              </w:rPr>
            </w:pPr>
            <w:r>
              <w:rPr>
                <w:b/>
                <w:sz w:val="28"/>
              </w:rPr>
              <w:t>61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Herre,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skabt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dig, og vort hjerte er uroligt,</w:t>
            </w:r>
          </w:p>
          <w:p>
            <w:pPr>
              <w:pStyle w:val="TableParagraph"/>
              <w:ind w:right="3074"/>
              <w:rPr>
                <w:sz w:val="28"/>
              </w:rPr>
            </w:pPr>
            <w:r>
              <w:rPr>
                <w:sz w:val="28"/>
              </w:rPr>
              <w:t>indtil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det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finder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hvile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hos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dig. Dit er dagens lys.</w:t>
            </w:r>
          </w:p>
          <w:p>
            <w:pPr>
              <w:pStyle w:val="TableParagraph"/>
              <w:ind w:right="3848"/>
              <w:rPr>
                <w:sz w:val="28"/>
              </w:rPr>
            </w:pPr>
            <w:r>
              <w:rPr>
                <w:sz w:val="28"/>
              </w:rPr>
              <w:t>Nattens mørke er dit. Dit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livet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døden.</w:t>
            </w:r>
          </w:p>
          <w:p>
            <w:pPr>
              <w:pStyle w:val="TableParagraph"/>
              <w:spacing w:before="1"/>
              <w:ind w:right="3445"/>
              <w:rPr>
                <w:sz w:val="28"/>
              </w:rPr>
            </w:pPr>
            <w:r>
              <w:rPr>
                <w:sz w:val="28"/>
              </w:rPr>
              <w:t>Jeg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tilbeder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dig. Lad mig hvile i fred,</w:t>
            </w:r>
          </w:p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velsign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kommende</w:t>
            </w:r>
            <w:r>
              <w:rPr>
                <w:spacing w:val="-5"/>
                <w:sz w:val="28"/>
              </w:rPr>
              <w:t> dag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lad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mig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vågne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prise</w:t>
            </w:r>
            <w:r>
              <w:rPr>
                <w:spacing w:val="-4"/>
                <w:sz w:val="28"/>
              </w:rPr>
              <w:t> dig.</w:t>
            </w:r>
          </w:p>
        </w:tc>
        <w:tc>
          <w:tcPr>
            <w:tcW w:w="6713" w:type="dxa"/>
          </w:tcPr>
          <w:p>
            <w:pPr>
              <w:pStyle w:val="TableParagraph"/>
              <w:ind w:right="2147"/>
              <w:rPr>
                <w:sz w:val="28"/>
              </w:rPr>
            </w:pPr>
            <w:r>
              <w:rPr>
                <w:b/>
                <w:sz w:val="28"/>
              </w:rPr>
              <w:t>61</w:t>
            </w:r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Господи,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створив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себе, і наші серця тривожаться,</w:t>
            </w:r>
          </w:p>
          <w:p>
            <w:pPr>
              <w:pStyle w:val="TableParagraph"/>
              <w:ind w:right="2147"/>
              <w:rPr>
                <w:sz w:val="28"/>
              </w:rPr>
            </w:pPr>
            <w:r>
              <w:rPr>
                <w:sz w:val="28"/>
              </w:rPr>
              <w:t>доки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вони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знайдуть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спокій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Тобі. Твоє світло денне.</w:t>
            </w:r>
          </w:p>
          <w:p>
            <w:pPr>
              <w:pStyle w:val="TableParagraph"/>
              <w:ind w:right="3848"/>
              <w:rPr>
                <w:sz w:val="28"/>
              </w:rPr>
            </w:pPr>
            <w:r>
              <w:rPr>
                <w:sz w:val="28"/>
              </w:rPr>
              <w:t>Твоя темрява ночі. Твоє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життя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смерть.</w:t>
            </w:r>
          </w:p>
          <w:p>
            <w:pPr>
              <w:pStyle w:val="TableParagraph"/>
              <w:spacing w:before="1"/>
              <w:ind w:right="2626"/>
              <w:rPr>
                <w:sz w:val="28"/>
              </w:rPr>
            </w:pPr>
            <w:r>
              <w:rPr>
                <w:sz w:val="28"/>
              </w:rPr>
              <w:t>Я твій і поклоняюся Тобі. Дозволь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мені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спочивати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миром благослови прийдешній день</w:t>
            </w:r>
          </w:p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дозволь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мені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прокинутися,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щоб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хвалити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Тебе.</w:t>
            </w:r>
          </w:p>
        </w:tc>
      </w:tr>
    </w:tbl>
    <w:p>
      <w:pPr>
        <w:spacing w:after="0" w:line="341" w:lineRule="exact"/>
        <w:rPr>
          <w:sz w:val="28"/>
        </w:rPr>
        <w:sectPr>
          <w:pgSz w:w="16840" w:h="11910" w:orient="landscape"/>
          <w:pgMar w:top="840" w:bottom="280" w:left="880" w:right="8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83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13"/>
        <w:gridCol w:w="6713"/>
      </w:tblGrid>
      <w:tr>
        <w:trPr>
          <w:trHeight w:val="9570" w:hRule="atLeast"/>
        </w:trPr>
        <w:tc>
          <w:tcPr>
            <w:tcW w:w="6713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b/>
                <w:sz w:val="28"/>
              </w:rPr>
              <w:t>60</w:t>
            </w:r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Gud,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jeg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kalder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på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dig.</w:t>
            </w:r>
          </w:p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Hjælp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mig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bede</w:t>
            </w:r>
          </w:p>
          <w:p>
            <w:pPr>
              <w:pStyle w:val="TableParagraph"/>
              <w:spacing w:before="1"/>
              <w:ind w:right="3074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samle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mine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tanker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dig. Jeg kan det ikke selv.</w:t>
            </w:r>
          </w:p>
          <w:p>
            <w:pPr>
              <w:pStyle w:val="TableParagraph"/>
              <w:ind w:right="2075"/>
              <w:rPr>
                <w:sz w:val="28"/>
              </w:rPr>
            </w:pPr>
            <w:r>
              <w:rPr>
                <w:sz w:val="28"/>
              </w:rPr>
              <w:t>I mig er der mørkt, men hos dig er lys. Jeg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ensom,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men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forlader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mig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ikke. Jeg er modløs, men hos dig er hjælp.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jeg er urolig, men hos dig er fred,</w:t>
            </w:r>
          </w:p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mig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bitterhed,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men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dig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2"/>
                <w:sz w:val="28"/>
              </w:rPr>
              <w:t> tålmodighed.</w:t>
            </w:r>
          </w:p>
          <w:p>
            <w:pPr>
              <w:pStyle w:val="TableParagraph"/>
              <w:spacing w:line="480" w:lineRule="auto"/>
              <w:ind w:right="381"/>
              <w:rPr>
                <w:sz w:val="28"/>
              </w:rPr>
            </w:pPr>
            <w:r>
              <w:rPr>
                <w:sz w:val="28"/>
              </w:rPr>
              <w:t>Jeg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forstår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ikke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dine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veje,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men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vej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mig. Fader i Himlen!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Tak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nattens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hvile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den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nye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dag.</w:t>
            </w:r>
          </w:p>
          <w:p>
            <w:pPr>
              <w:pStyle w:val="TableParagraph"/>
              <w:spacing w:before="1"/>
              <w:ind w:right="2590"/>
              <w:rPr>
                <w:sz w:val="28"/>
              </w:rPr>
            </w:pPr>
            <w:r>
              <w:rPr>
                <w:sz w:val="28"/>
              </w:rPr>
              <w:t>Tak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godhed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trofasthed i mit liv indtil nu.</w:t>
            </w:r>
          </w:p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Du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ofte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været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god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imod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mig,</w:t>
            </w:r>
          </w:p>
          <w:p>
            <w:pPr>
              <w:pStyle w:val="TableParagraph"/>
              <w:spacing w:before="1"/>
              <w:ind w:right="2147"/>
              <w:rPr>
                <w:sz w:val="28"/>
              </w:rPr>
            </w:pPr>
            <w:r>
              <w:rPr>
                <w:sz w:val="28"/>
              </w:rPr>
              <w:t>giv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mig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styrke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udholdenhed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også at tage imod det svære af din hånd.</w:t>
            </w:r>
          </w:p>
          <w:p>
            <w:pPr>
              <w:pStyle w:val="TableParagraph"/>
              <w:ind w:right="1243"/>
              <w:jc w:val="both"/>
              <w:rPr>
                <w:sz w:val="28"/>
              </w:rPr>
            </w:pPr>
            <w:r>
              <w:rPr>
                <w:sz w:val="28"/>
              </w:rPr>
              <w:t>Du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lægger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ikke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mere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på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mig,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end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jeg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kan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bære. Du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lader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alle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ting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tjene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bedste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dine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børn. Herre, hvad denne dag end skal bringe:</w:t>
            </w:r>
          </w:p>
          <w:p>
            <w:pPr>
              <w:pStyle w:val="TableParagraph"/>
              <w:spacing w:line="341" w:lineRule="exact"/>
              <w:jc w:val="both"/>
              <w:rPr>
                <w:sz w:val="28"/>
              </w:rPr>
            </w:pPr>
            <w:r>
              <w:rPr>
                <w:sz w:val="28"/>
              </w:rPr>
              <w:t>Dit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hellige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navn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være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lovet.</w:t>
            </w:r>
          </w:p>
        </w:tc>
        <w:tc>
          <w:tcPr>
            <w:tcW w:w="6713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b/>
                <w:sz w:val="28"/>
              </w:rPr>
              <w:t>60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Господи,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звертаюся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> тебе.</w:t>
            </w:r>
          </w:p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Допоможи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мені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молитися</w:t>
            </w:r>
          </w:p>
          <w:p>
            <w:pPr>
              <w:pStyle w:val="TableParagraph"/>
              <w:spacing w:before="1"/>
              <w:ind w:right="2862"/>
              <w:rPr>
                <w:sz w:val="28"/>
              </w:rPr>
            </w:pPr>
            <w:r>
              <w:rPr>
                <w:sz w:val="28"/>
              </w:rPr>
              <w:t>і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зібратися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думками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Тебе. Я не можу зробити це сам.</w:t>
            </w:r>
          </w:p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мені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темрява,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тобою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світло.</w:t>
            </w:r>
          </w:p>
          <w:p>
            <w:pPr>
              <w:pStyle w:val="TableParagraph"/>
              <w:spacing w:before="2"/>
              <w:ind w:right="1906"/>
              <w:rPr>
                <w:sz w:val="28"/>
              </w:rPr>
            </w:pPr>
            <w:r>
              <w:rPr>
                <w:sz w:val="28"/>
              </w:rPr>
              <w:t>Я самотній, але Ти мене не покидаєш. 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збентежений,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але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Тобою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допомога. Мені неприємно, а з Тобою мир,</w:t>
            </w:r>
          </w:p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мені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гіркота,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Тобі</w:t>
            </w:r>
            <w:r>
              <w:rPr>
                <w:spacing w:val="-2"/>
                <w:sz w:val="28"/>
              </w:rPr>
              <w:t> терпіння.</w:t>
            </w:r>
          </w:p>
          <w:p>
            <w:pPr>
              <w:pStyle w:val="TableParagraph"/>
              <w:ind w:right="381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розумію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Твоі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шляхи,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але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знаєш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шлях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 </w:t>
            </w:r>
            <w:r>
              <w:rPr>
                <w:spacing w:val="-2"/>
                <w:sz w:val="28"/>
              </w:rPr>
              <w:t>мене.</w:t>
            </w:r>
          </w:p>
          <w:p>
            <w:pPr>
              <w:pStyle w:val="TableParagraph"/>
              <w:spacing w:before="1"/>
              <w:ind w:left="0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Батько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Небесний!</w:t>
            </w: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Дякую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нічний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відпочинок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новий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день.</w:t>
            </w:r>
          </w:p>
          <w:p>
            <w:pPr>
              <w:pStyle w:val="TableParagraph"/>
              <w:ind w:right="1516"/>
              <w:rPr>
                <w:sz w:val="28"/>
              </w:rPr>
            </w:pPr>
            <w:r>
              <w:rPr>
                <w:sz w:val="28"/>
              </w:rPr>
              <w:t>Дякую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Тобі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всю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доброту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вірність в моєму житті дотепер.</w:t>
            </w:r>
          </w:p>
          <w:p>
            <w:pPr>
              <w:pStyle w:val="TableParagraph"/>
              <w:ind w:right="2862"/>
              <w:rPr>
                <w:sz w:val="28"/>
              </w:rPr>
            </w:pPr>
            <w:r>
              <w:rPr>
                <w:sz w:val="28"/>
              </w:rPr>
              <w:t>Ти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часто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був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мене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добрим, дай і мені силу і витривалість прийняти важке з Твоєі руки.</w:t>
            </w:r>
          </w:p>
          <w:p>
            <w:pPr>
              <w:pStyle w:val="TableParagraph"/>
              <w:ind w:right="1074"/>
              <w:rPr>
                <w:sz w:val="28"/>
              </w:rPr>
            </w:pPr>
            <w:r>
              <w:rPr>
                <w:sz w:val="28"/>
              </w:rPr>
              <w:t>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покладеш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більше,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ніж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можу </w:t>
            </w:r>
            <w:r>
              <w:rPr>
                <w:spacing w:val="-2"/>
                <w:sz w:val="28"/>
              </w:rPr>
              <w:t>витримати</w:t>
            </w:r>
          </w:p>
          <w:p>
            <w:pPr>
              <w:pStyle w:val="TableParagraph"/>
              <w:ind w:right="1752"/>
              <w:rPr>
                <w:sz w:val="28"/>
              </w:rPr>
            </w:pPr>
            <w:r>
              <w:rPr>
                <w:sz w:val="28"/>
              </w:rPr>
              <w:t>Ти все здійснюєш на благо ваших дітей. Господи, що б не приніс цей день: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Нехай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буде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прославлене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ім'я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Твоє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святе.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top="820" w:bottom="280" w:left="880" w:right="8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83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13"/>
        <w:gridCol w:w="6713"/>
      </w:tblGrid>
      <w:tr>
        <w:trPr>
          <w:trHeight w:val="5663" w:hRule="atLeast"/>
        </w:trPr>
        <w:tc>
          <w:tcPr>
            <w:tcW w:w="6713" w:type="dxa"/>
          </w:tcPr>
          <w:p>
            <w:pPr>
              <w:pStyle w:val="TableParagraph"/>
              <w:jc w:val="both"/>
              <w:rPr>
                <w:rFonts w:ascii="Verdana" w:hAnsi="Verdana"/>
                <w:i/>
                <w:sz w:val="21"/>
              </w:rPr>
            </w:pPr>
            <w:r>
              <w:rPr>
                <w:rFonts w:ascii="Verdana" w:hAnsi="Verdana"/>
                <w:i/>
                <w:color w:val="333333"/>
                <w:sz w:val="21"/>
              </w:rPr>
              <w:t>(Morgenbøn</w:t>
            </w:r>
            <w:r>
              <w:rPr>
                <w:rFonts w:ascii="Verdana" w:hAnsi="Verdana"/>
                <w:i/>
                <w:color w:val="333333"/>
                <w:spacing w:val="-9"/>
                <w:sz w:val="21"/>
              </w:rPr>
              <w:t> </w:t>
            </w:r>
            <w:r>
              <w:rPr>
                <w:rFonts w:ascii="Verdana" w:hAnsi="Verdana"/>
                <w:i/>
                <w:color w:val="333333"/>
                <w:sz w:val="21"/>
              </w:rPr>
              <w:t>fra</w:t>
            </w:r>
            <w:r>
              <w:rPr>
                <w:rFonts w:ascii="Verdana" w:hAnsi="Verdana"/>
                <w:i/>
                <w:color w:val="333333"/>
                <w:spacing w:val="-6"/>
                <w:sz w:val="21"/>
              </w:rPr>
              <w:t> </w:t>
            </w:r>
            <w:r>
              <w:rPr>
                <w:rFonts w:ascii="Verdana" w:hAnsi="Verdana"/>
                <w:i/>
                <w:color w:val="333333"/>
                <w:sz w:val="21"/>
              </w:rPr>
              <w:t>Luthers</w:t>
            </w:r>
            <w:r>
              <w:rPr>
                <w:rFonts w:ascii="Verdana" w:hAnsi="Verdana"/>
                <w:i/>
                <w:color w:val="333333"/>
                <w:spacing w:val="-7"/>
                <w:sz w:val="21"/>
              </w:rPr>
              <w:t> </w:t>
            </w:r>
            <w:r>
              <w:rPr>
                <w:rFonts w:ascii="Verdana" w:hAnsi="Verdana"/>
                <w:i/>
                <w:color w:val="333333"/>
                <w:sz w:val="21"/>
              </w:rPr>
              <w:t>lille</w:t>
            </w:r>
            <w:r>
              <w:rPr>
                <w:rFonts w:ascii="Verdana" w:hAnsi="Verdana"/>
                <w:i/>
                <w:color w:val="333333"/>
                <w:spacing w:val="-7"/>
                <w:sz w:val="21"/>
              </w:rPr>
              <w:t> </w:t>
            </w:r>
            <w:r>
              <w:rPr>
                <w:rFonts w:ascii="Verdana" w:hAnsi="Verdana"/>
                <w:i/>
                <w:color w:val="333333"/>
                <w:spacing w:val="-2"/>
                <w:sz w:val="21"/>
              </w:rPr>
              <w:t>katekismus)</w:t>
            </w:r>
          </w:p>
          <w:p>
            <w:pPr>
              <w:pStyle w:val="TableParagraph"/>
              <w:spacing w:line="259" w:lineRule="auto" w:before="181"/>
              <w:ind w:right="313"/>
              <w:jc w:val="both"/>
              <w:rPr>
                <w:sz w:val="28"/>
              </w:rPr>
            </w:pPr>
            <w:r>
              <w:rPr>
                <w:sz w:val="28"/>
              </w:rPr>
              <w:t>Jeg takker dig, min himmelske Fader, ved Jesus Kristus, din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elskede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Søn,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fordi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denne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nat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bevaret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mig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fra al skade og fare.</w:t>
            </w:r>
          </w:p>
          <w:p>
            <w:pPr>
              <w:pStyle w:val="TableParagraph"/>
              <w:spacing w:before="266"/>
              <w:ind w:left="0"/>
              <w:rPr>
                <w:sz w:val="28"/>
              </w:rPr>
            </w:pPr>
          </w:p>
          <w:p>
            <w:pPr>
              <w:pStyle w:val="TableParagraph"/>
              <w:spacing w:line="259" w:lineRule="auto" w:before="1"/>
              <w:ind w:right="381"/>
              <w:rPr>
                <w:sz w:val="28"/>
              </w:rPr>
            </w:pPr>
            <w:r>
              <w:rPr>
                <w:sz w:val="28"/>
              </w:rPr>
              <w:t>Jeg beder dig, at du også denne dag vil bevare mig fra synd og alt ondt, så min gerning og mit liv må behage dig;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jeg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betror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mig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legeme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sjæl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alt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dine </w:t>
            </w:r>
            <w:r>
              <w:rPr>
                <w:spacing w:val="-2"/>
                <w:sz w:val="28"/>
              </w:rPr>
              <w:t>hænder.</w:t>
            </w:r>
          </w:p>
          <w:p>
            <w:pPr>
              <w:pStyle w:val="TableParagraph"/>
              <w:spacing w:before="267"/>
              <w:ind w:left="0"/>
              <w:rPr>
                <w:sz w:val="28"/>
              </w:rPr>
            </w:pP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Lad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hellige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engel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være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mig,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så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onde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fjende ikke skal få magt over mig.</w:t>
            </w:r>
          </w:p>
          <w:p>
            <w:pPr>
              <w:pStyle w:val="TableParagraph"/>
              <w:spacing w:before="164"/>
              <w:rPr>
                <w:sz w:val="28"/>
              </w:rPr>
            </w:pPr>
            <w:r>
              <w:rPr>
                <w:spacing w:val="-2"/>
                <w:sz w:val="28"/>
              </w:rPr>
              <w:t>Amen.</w:t>
            </w:r>
          </w:p>
        </w:tc>
        <w:tc>
          <w:tcPr>
            <w:tcW w:w="6713" w:type="dxa"/>
          </w:tcPr>
          <w:p>
            <w:pPr>
              <w:pStyle w:val="TableParagraph"/>
              <w:spacing w:line="256" w:lineRule="auto" w:before="2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дякую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тобі,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мій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небесний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Батьку,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Ісуса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Христа, твого улюбленого Сина, за те, що ти зберіг мене цієї ночі від усякої шкоди та небезпеки.</w:t>
            </w:r>
          </w:p>
          <w:p>
            <w:pPr>
              <w:pStyle w:val="TableParagraph"/>
              <w:spacing w:before="277"/>
              <w:ind w:left="0"/>
              <w:rPr>
                <w:sz w:val="28"/>
              </w:rPr>
            </w:pPr>
          </w:p>
          <w:p>
            <w:pPr>
              <w:pStyle w:val="TableParagraph"/>
              <w:spacing w:line="259" w:lineRule="auto"/>
              <w:ind w:left="108" w:right="253" w:hanging="1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прошу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Тебе,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щоб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також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сьогодні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зберіг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від гріха та всякого зла, щоб моя праця та моє життя могли Тобі догодити; бо я доручаю себе тілом і душею і все в Твої руки.</w:t>
            </w:r>
          </w:p>
          <w:p>
            <w:pPr>
              <w:pStyle w:val="TableParagraph"/>
              <w:spacing w:before="267"/>
              <w:ind w:left="0"/>
              <w:rPr>
                <w:sz w:val="28"/>
              </w:rPr>
            </w:pP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Нехай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буде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мною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святий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ангел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твій,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щоб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мав влади наді мною злий ворог.</w:t>
            </w:r>
          </w:p>
          <w:p>
            <w:pPr>
              <w:pStyle w:val="TableParagraph"/>
              <w:spacing w:before="164"/>
              <w:rPr>
                <w:sz w:val="28"/>
              </w:rPr>
            </w:pPr>
            <w:r>
              <w:rPr>
                <w:spacing w:val="-2"/>
                <w:sz w:val="28"/>
              </w:rPr>
              <w:t>Амінь</w:t>
            </w:r>
          </w:p>
        </w:tc>
      </w:tr>
    </w:tbl>
    <w:p>
      <w:pPr>
        <w:spacing w:after="0"/>
        <w:rPr>
          <w:sz w:val="28"/>
        </w:rPr>
        <w:sectPr>
          <w:pgSz w:w="16840" w:h="11910" w:orient="landscape"/>
          <w:pgMar w:top="820" w:bottom="280" w:left="880" w:right="8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39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45"/>
        <w:gridCol w:w="7318"/>
      </w:tblGrid>
      <w:tr>
        <w:trPr>
          <w:trHeight w:val="9563" w:hRule="atLeast"/>
        </w:trPr>
        <w:tc>
          <w:tcPr>
            <w:tcW w:w="7145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sz w:val="28"/>
              </w:rPr>
              <w:t>92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Herre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Kristus,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Guds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Søn,</w:t>
            </w:r>
          </w:p>
          <w:p>
            <w:pPr>
              <w:pStyle w:val="TableParagraph"/>
              <w:spacing w:line="259" w:lineRule="auto" w:before="25"/>
              <w:ind w:right="773"/>
              <w:rPr>
                <w:sz w:val="28"/>
              </w:rPr>
            </w:pPr>
            <w:r>
              <w:rPr>
                <w:sz w:val="28"/>
              </w:rPr>
              <w:t>Du kommer med din fred ind i vores urolige verden. Hjælp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dag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åbne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vore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hjerter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stærke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ord, så vi fornyes, modnes, styrkes.</w:t>
            </w:r>
          </w:p>
          <w:p>
            <w:pPr>
              <w:pStyle w:val="TableParagraph"/>
              <w:spacing w:line="259" w:lineRule="auto" w:before="1"/>
              <w:ind w:right="773"/>
              <w:rPr>
                <w:sz w:val="28"/>
              </w:rPr>
            </w:pPr>
            <w:r>
              <w:rPr>
                <w:sz w:val="28"/>
              </w:rPr>
              <w:t>I en verden, hvor så meget er omskifteligt, flygtigt - hjælp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kende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forskel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på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det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ægte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det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tomme. Velsign os og lær os at kende din vilje med vort liv.</w:t>
            </w:r>
          </w:p>
          <w:p>
            <w:pPr>
              <w:pStyle w:val="TableParagraph"/>
              <w:spacing w:before="287"/>
              <w:rPr>
                <w:sz w:val="28"/>
              </w:rPr>
            </w:pPr>
            <w:r>
              <w:rPr>
                <w:sz w:val="28"/>
              </w:rPr>
              <w:t>Du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kender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det,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som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truer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os,</w:t>
            </w:r>
          </w:p>
          <w:p>
            <w:pPr>
              <w:pStyle w:val="TableParagraph"/>
              <w:spacing w:line="259" w:lineRule="auto" w:before="28"/>
              <w:ind w:right="773"/>
              <w:rPr>
                <w:sz w:val="28"/>
              </w:rPr>
            </w:pPr>
            <w:r>
              <w:rPr>
                <w:sz w:val="28"/>
              </w:rPr>
              <w:t>du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kender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vore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sorger,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vore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begrænsninger,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vore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svigt. Vi beder dig, hold fast i os,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som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ikke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selv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formår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holde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fast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dig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bud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om </w:t>
            </w:r>
            <w:r>
              <w:rPr>
                <w:spacing w:val="-2"/>
                <w:sz w:val="28"/>
              </w:rPr>
              <w:t>kærlighed.</w:t>
            </w:r>
          </w:p>
          <w:p>
            <w:pPr>
              <w:pStyle w:val="TableParagraph"/>
              <w:spacing w:line="259" w:lineRule="auto"/>
              <w:ind w:right="378"/>
              <w:rPr>
                <w:sz w:val="28"/>
              </w:rPr>
            </w:pPr>
            <w:r>
              <w:rPr>
                <w:sz w:val="28"/>
              </w:rPr>
              <w:t>Herre, vær med dem, vi er knyttet til og afhængige af.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Vær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alle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nødstedte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mennesker,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alle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ramt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ydre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eller indre nød.</w:t>
            </w:r>
          </w:p>
          <w:p>
            <w:pPr>
              <w:pStyle w:val="TableParagraph"/>
              <w:spacing w:line="259" w:lineRule="auto"/>
              <w:ind w:right="378"/>
              <w:rPr>
                <w:sz w:val="28"/>
              </w:rPr>
            </w:pPr>
            <w:r>
              <w:rPr>
                <w:sz w:val="28"/>
              </w:rPr>
              <w:t>Giv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Ånd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troen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på,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intet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så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ondt,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ikke kan brydes.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Giv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øjne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med,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så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ikke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går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forbi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den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godhed,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der møder os,</w:t>
            </w:r>
          </w:p>
          <w:p>
            <w:pPr>
              <w:pStyle w:val="TableParagraph"/>
              <w:spacing w:line="256" w:lineRule="auto"/>
              <w:ind w:right="1415"/>
              <w:rPr>
                <w:sz w:val="28"/>
              </w:rPr>
            </w:pPr>
            <w:r>
              <w:rPr>
                <w:sz w:val="28"/>
              </w:rPr>
              <w:t>ikke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går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forbi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kilder,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er,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håb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glæde. Ja, lad troen og håbet vokse i os,</w:t>
            </w:r>
          </w:p>
          <w:p>
            <w:pPr>
              <w:pStyle w:val="TableParagraph"/>
              <w:spacing w:line="259" w:lineRule="auto" w:before="3"/>
              <w:ind w:right="1350"/>
              <w:rPr>
                <w:sz w:val="28"/>
              </w:rPr>
            </w:pPr>
            <w:r>
              <w:rPr>
                <w:sz w:val="28"/>
              </w:rPr>
              <w:t>så der kan blive kærlighed og glæde, hjælpsomhed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nærvær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vort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liv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hinanden.</w:t>
            </w:r>
          </w:p>
        </w:tc>
        <w:tc>
          <w:tcPr>
            <w:tcW w:w="7318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sz w:val="28"/>
              </w:rPr>
              <w:t>92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Господи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Христе,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Сину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Божий,</w:t>
            </w:r>
          </w:p>
          <w:p>
            <w:pPr>
              <w:pStyle w:val="TableParagraph"/>
              <w:spacing w:line="259" w:lineRule="auto" w:before="25"/>
              <w:ind w:right="407"/>
              <w:rPr>
                <w:sz w:val="28"/>
              </w:rPr>
            </w:pPr>
            <w:r>
              <w:rPr>
                <w:sz w:val="28"/>
              </w:rPr>
              <w:t>Ти приносиш свій мир у наш неспокійний світ. Допоможи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сьогодні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відкрити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наші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серця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Твого могутнього слова,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щоб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оновилися,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змужніли,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зміцніли.</w:t>
            </w:r>
          </w:p>
          <w:p>
            <w:pPr>
              <w:pStyle w:val="TableParagraph"/>
              <w:spacing w:line="259" w:lineRule="auto" w:before="26"/>
              <w:rPr>
                <w:sz w:val="28"/>
              </w:rPr>
            </w:pPr>
            <w:r>
              <w:rPr>
                <w:sz w:val="28"/>
              </w:rPr>
              <w:t>У світі, де так багато мінливого, швидкоплинного - допоможи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зрозуміти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різницю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між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справжнім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пустим. Благослови нас і навчи нас знати Твою волю для нашого </w:t>
            </w:r>
            <w:r>
              <w:rPr>
                <w:spacing w:val="-2"/>
                <w:sz w:val="28"/>
              </w:rPr>
              <w:t>життя.</w:t>
            </w:r>
          </w:p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знаєш,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що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нам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загрожує,</w:t>
            </w:r>
          </w:p>
          <w:p>
            <w:pPr>
              <w:pStyle w:val="TableParagraph"/>
              <w:spacing w:line="256" w:lineRule="auto" w:before="28"/>
              <w:rPr>
                <w:sz w:val="28"/>
              </w:rPr>
            </w:pPr>
            <w:r>
              <w:rPr>
                <w:sz w:val="28"/>
              </w:rPr>
              <w:t>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знаєш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наші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печалі,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наші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обмеження,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наші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невдачі. Благаємо, тримайся нас міцно,</w:t>
            </w:r>
          </w:p>
          <w:p>
            <w:pPr>
              <w:pStyle w:val="TableParagraph"/>
              <w:spacing w:line="259" w:lineRule="auto" w:before="5"/>
              <w:ind w:right="690"/>
              <w:rPr>
                <w:sz w:val="28"/>
              </w:rPr>
            </w:pPr>
            <w:r>
              <w:rPr>
                <w:sz w:val="28"/>
              </w:rPr>
              <w:t>бо ми самі не можемо втримати Твою любов. Господи,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будь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тими,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прив’язані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від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яких </w:t>
            </w:r>
            <w:r>
              <w:rPr>
                <w:spacing w:val="-2"/>
                <w:sz w:val="28"/>
              </w:rPr>
              <w:t>залежимо.</w:t>
            </w:r>
          </w:p>
          <w:p>
            <w:pPr>
              <w:pStyle w:val="TableParagraph"/>
              <w:spacing w:line="259" w:lineRule="auto"/>
              <w:ind w:right="407"/>
              <w:rPr>
                <w:sz w:val="28"/>
              </w:rPr>
            </w:pPr>
            <w:r>
              <w:rPr>
                <w:sz w:val="28"/>
              </w:rPr>
              <w:t>Будь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усіма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людьми,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які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потребують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допомоги,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усіма, хто постраждав від зовнішнього чи внутрішнього лиха. Дай нам Своїм Духом віру в те, що немає нічого такого поганого, щоб його не можна було зламати.</w:t>
            </w:r>
          </w:p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очі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бачити,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щоб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проходили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мимо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добра,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що зустрічає нас,</w:t>
            </w:r>
          </w:p>
          <w:p>
            <w:pPr>
              <w:pStyle w:val="TableParagraph"/>
              <w:spacing w:line="259" w:lineRule="auto"/>
              <w:ind w:right="2915"/>
              <w:rPr>
                <w:sz w:val="28"/>
              </w:rPr>
            </w:pP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минали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джерела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надії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радості. Так, хай росте в нас віра і надія, щоб була любов і радість,</w:t>
            </w:r>
          </w:p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корисність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присутність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нашому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житті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> одним.</w:t>
            </w:r>
          </w:p>
        </w:tc>
      </w:tr>
    </w:tbl>
    <w:p>
      <w:pPr>
        <w:spacing w:after="0" w:line="341" w:lineRule="exact"/>
        <w:rPr>
          <w:sz w:val="28"/>
        </w:rPr>
        <w:sectPr>
          <w:pgSz w:w="16840" w:h="11910" w:orient="landscape"/>
          <w:pgMar w:top="820" w:bottom="280" w:left="880" w:right="840"/>
        </w:sectPr>
      </w:pPr>
    </w:p>
    <w:p>
      <w:pPr>
        <w:spacing w:before="6"/>
        <w:ind w:left="821" w:right="0" w:firstLine="0"/>
        <w:jc w:val="left"/>
        <w:rPr>
          <w:sz w:val="36"/>
        </w:rPr>
      </w:pPr>
      <w:r>
        <w:rPr>
          <w:spacing w:val="-2"/>
          <w:sz w:val="36"/>
        </w:rPr>
        <w:t>Aftenbønner</w:t>
      </w: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1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6"/>
        <w:gridCol w:w="7457"/>
      </w:tblGrid>
      <w:tr>
        <w:trPr>
          <w:trHeight w:val="421" w:hRule="atLeast"/>
        </w:trPr>
        <w:tc>
          <w:tcPr>
            <w:tcW w:w="7426" w:type="dxa"/>
            <w:tcBorders>
              <w:bottom w:val="single" w:sz="12" w:space="0" w:color="666666"/>
            </w:tcBorders>
          </w:tcPr>
          <w:p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Dansk</w:t>
            </w:r>
          </w:p>
        </w:tc>
        <w:tc>
          <w:tcPr>
            <w:tcW w:w="7457" w:type="dxa"/>
            <w:tcBorders>
              <w:bottom w:val="single" w:sz="12" w:space="0" w:color="666666"/>
            </w:tcBorders>
          </w:tcPr>
          <w:p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Ukrainsk</w:t>
            </w:r>
          </w:p>
        </w:tc>
      </w:tr>
      <w:tr>
        <w:trPr>
          <w:trHeight w:val="3760" w:hRule="atLeast"/>
        </w:trPr>
        <w:tc>
          <w:tcPr>
            <w:tcW w:w="7426" w:type="dxa"/>
            <w:tcBorders>
              <w:top w:val="single" w:sz="12" w:space="0" w:color="666666"/>
            </w:tcBorders>
          </w:tcPr>
          <w:p>
            <w:pPr>
              <w:pStyle w:val="TableParagraph"/>
              <w:spacing w:line="255" w:lineRule="exact"/>
              <w:ind w:left="105"/>
              <w:rPr>
                <w:rFonts w:ascii="Verdana" w:hAnsi="Verdana"/>
                <w:i/>
                <w:sz w:val="21"/>
              </w:rPr>
            </w:pPr>
            <w:r>
              <w:rPr>
                <w:rFonts w:ascii="Verdana" w:hAnsi="Verdana"/>
                <w:i/>
                <w:color w:val="333333"/>
                <w:sz w:val="21"/>
              </w:rPr>
              <w:t>(Aftenbøn</w:t>
            </w:r>
            <w:r>
              <w:rPr>
                <w:rFonts w:ascii="Verdana" w:hAnsi="Verdana"/>
                <w:i/>
                <w:color w:val="333333"/>
                <w:spacing w:val="-6"/>
                <w:sz w:val="21"/>
              </w:rPr>
              <w:t> </w:t>
            </w:r>
            <w:r>
              <w:rPr>
                <w:rFonts w:ascii="Verdana" w:hAnsi="Verdana"/>
                <w:i/>
                <w:color w:val="333333"/>
                <w:sz w:val="21"/>
              </w:rPr>
              <w:t>fra</w:t>
            </w:r>
            <w:r>
              <w:rPr>
                <w:rFonts w:ascii="Verdana" w:hAnsi="Verdana"/>
                <w:i/>
                <w:color w:val="333333"/>
                <w:spacing w:val="-8"/>
                <w:sz w:val="21"/>
              </w:rPr>
              <w:t> </w:t>
            </w:r>
            <w:r>
              <w:rPr>
                <w:rFonts w:ascii="Verdana" w:hAnsi="Verdana"/>
                <w:i/>
                <w:color w:val="333333"/>
                <w:sz w:val="21"/>
              </w:rPr>
              <w:t>Luthers</w:t>
            </w:r>
            <w:r>
              <w:rPr>
                <w:rFonts w:ascii="Verdana" w:hAnsi="Verdana"/>
                <w:i/>
                <w:color w:val="333333"/>
                <w:spacing w:val="-6"/>
                <w:sz w:val="21"/>
              </w:rPr>
              <w:t> </w:t>
            </w:r>
            <w:r>
              <w:rPr>
                <w:rFonts w:ascii="Verdana" w:hAnsi="Verdana"/>
                <w:i/>
                <w:color w:val="333333"/>
                <w:sz w:val="21"/>
              </w:rPr>
              <w:t>lille</w:t>
            </w:r>
            <w:r>
              <w:rPr>
                <w:rFonts w:ascii="Verdana" w:hAnsi="Verdana"/>
                <w:i/>
                <w:color w:val="333333"/>
                <w:spacing w:val="-7"/>
                <w:sz w:val="21"/>
              </w:rPr>
              <w:t> </w:t>
            </w:r>
            <w:r>
              <w:rPr>
                <w:rFonts w:ascii="Verdana" w:hAnsi="Verdana"/>
                <w:i/>
                <w:color w:val="333333"/>
                <w:spacing w:val="-2"/>
                <w:sz w:val="21"/>
              </w:rPr>
              <w:t>katekismus)</w:t>
            </w:r>
          </w:p>
          <w:p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Jeg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takker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dig,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min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himmelske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Fader,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Jesus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Kristus,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din elskede Søn, fordi du i dag nådigt har bevaret mig.</w:t>
            </w:r>
          </w:p>
          <w:p>
            <w:pPr>
              <w:pStyle w:val="TableParagraph"/>
              <w:spacing w:before="341"/>
              <w:ind w:left="105" w:right="138"/>
              <w:jc w:val="both"/>
              <w:rPr>
                <w:sz w:val="28"/>
              </w:rPr>
            </w:pPr>
            <w:r>
              <w:rPr>
                <w:sz w:val="28"/>
              </w:rPr>
              <w:t>Jeg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beder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dig,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vil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tilgive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mig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alle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mine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synder,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hvorved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jeg har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gjort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uret,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du 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nat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nådig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vil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bevare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mig;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jeg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betror mig med legeme og sjæl og alt i dine hænder.</w:t>
            </w:r>
          </w:p>
          <w:p>
            <w:pPr>
              <w:pStyle w:val="TableParagraph"/>
              <w:spacing w:before="1"/>
              <w:ind w:left="0"/>
              <w:rPr>
                <w:sz w:val="28"/>
              </w:rPr>
            </w:pPr>
          </w:p>
          <w:p>
            <w:pPr>
              <w:pStyle w:val="TableParagraph"/>
              <w:ind w:left="105" w:right="305"/>
              <w:rPr>
                <w:sz w:val="28"/>
              </w:rPr>
            </w:pPr>
            <w:r>
              <w:rPr>
                <w:sz w:val="28"/>
              </w:rPr>
              <w:t>Lad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hellige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engel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være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mig,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så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onde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fjende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ikke skal få magt over mig.</w:t>
            </w:r>
          </w:p>
          <w:p>
            <w:pPr>
              <w:pStyle w:val="TableParagraph"/>
              <w:spacing w:line="34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Amen.</w:t>
            </w:r>
          </w:p>
        </w:tc>
        <w:tc>
          <w:tcPr>
            <w:tcW w:w="7457" w:type="dxa"/>
            <w:tcBorders>
              <w:top w:val="single" w:sz="12" w:space="0" w:color="666666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дякую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Тобі,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мій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Небесний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Отче,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Ісуса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Христа,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Твого улюбленого Сина, за те, що Ти милостиво зберіг мене </w:t>
            </w:r>
            <w:r>
              <w:rPr>
                <w:spacing w:val="-2"/>
                <w:sz w:val="28"/>
              </w:rPr>
              <w:t>сьогодні.</w:t>
            </w: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ind w:right="444"/>
              <w:jc w:val="bot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благаю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Тебе,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щоб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простив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мені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всі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мої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гріхи,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якими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 вчинив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неправильно,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щоб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милостиво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зберіг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цієї ночі; бо я доручаю себе тілом і душею і все в Твої руки.</w:t>
            </w: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spacing w:before="1"/>
              <w:ind w:right="470"/>
              <w:rPr>
                <w:sz w:val="28"/>
              </w:rPr>
            </w:pPr>
            <w:r>
              <w:rPr>
                <w:sz w:val="28"/>
              </w:rPr>
              <w:t>Нехай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буде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мною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святий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ангел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твій,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щоб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влади наді мною злий ворог.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Амінь.</w:t>
            </w:r>
          </w:p>
        </w:tc>
      </w:tr>
      <w:tr>
        <w:trPr>
          <w:trHeight w:val="4785" w:hRule="atLeast"/>
        </w:trPr>
        <w:tc>
          <w:tcPr>
            <w:tcW w:w="7426" w:type="dxa"/>
          </w:tcPr>
          <w:p>
            <w:pPr>
              <w:pStyle w:val="TableParagraph"/>
              <w:spacing w:line="341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63</w:t>
            </w:r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Herre,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min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Gud!</w:t>
            </w:r>
          </w:p>
          <w:p>
            <w:pPr>
              <w:pStyle w:val="TableParagraph"/>
              <w:ind w:left="105" w:right="760"/>
              <w:rPr>
                <w:sz w:val="28"/>
              </w:rPr>
            </w:pPr>
            <w:r>
              <w:rPr>
                <w:sz w:val="28"/>
              </w:rPr>
              <w:t>Jeg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takker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dig,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fordi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ladet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denne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dag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gå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ende. Jeg takker dig, at du nu lader legeme og sjæl gå til ro.</w:t>
            </w:r>
          </w:p>
          <w:p>
            <w:pPr>
              <w:pStyle w:val="TableParagraph"/>
              <w:ind w:left="105" w:right="305"/>
              <w:rPr>
                <w:sz w:val="28"/>
              </w:rPr>
            </w:pPr>
            <w:r>
              <w:rPr>
                <w:sz w:val="28"/>
              </w:rPr>
              <w:t>Din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hånd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var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over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mig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beskærmet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bevaret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mig. Tilgiv al mangel på tro og al uret i dag,</w:t>
            </w:r>
          </w:p>
          <w:p>
            <w:pPr>
              <w:pStyle w:val="TableParagraph"/>
              <w:ind w:left="105" w:right="3258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hjælp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jeg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tilgiver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alle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dem, som har gjort mig uret.</w:t>
            </w:r>
          </w:p>
          <w:p>
            <w:pPr>
              <w:pStyle w:val="TableParagraph"/>
              <w:ind w:left="105" w:right="2154"/>
              <w:rPr>
                <w:sz w:val="28"/>
              </w:rPr>
            </w:pPr>
            <w:r>
              <w:rPr>
                <w:sz w:val="28"/>
              </w:rPr>
              <w:t>Lad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mig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sove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fred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under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beskærmelse, og bevar mig fra mørkets anfægtelser.</w:t>
            </w:r>
          </w:p>
          <w:p>
            <w:pPr>
              <w:pStyle w:val="TableParagraph"/>
              <w:spacing w:before="1"/>
              <w:ind w:left="105" w:right="4312"/>
              <w:rPr>
                <w:sz w:val="28"/>
              </w:rPr>
            </w:pPr>
            <w:r>
              <w:rPr>
                <w:sz w:val="28"/>
              </w:rPr>
              <w:t>jeg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overgiver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mine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kære og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alle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dette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hus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til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dig.</w:t>
            </w:r>
          </w:p>
          <w:p>
            <w:pPr>
              <w:pStyle w:val="TableParagraph"/>
              <w:ind w:left="105" w:right="3684"/>
              <w:rPr>
                <w:sz w:val="28"/>
              </w:rPr>
            </w:pPr>
            <w:r>
              <w:rPr>
                <w:sz w:val="28"/>
              </w:rPr>
              <w:t>jeg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overgiver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også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mit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legeme og min sjæl til dig.</w:t>
            </w:r>
          </w:p>
          <w:p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Gud,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hellige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navn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være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lovet.</w:t>
            </w:r>
          </w:p>
        </w:tc>
        <w:tc>
          <w:tcPr>
            <w:tcW w:w="7457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b/>
                <w:sz w:val="28"/>
              </w:rPr>
              <w:t>63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Господи,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Боже</w:t>
            </w:r>
            <w:r>
              <w:rPr>
                <w:spacing w:val="-4"/>
                <w:sz w:val="28"/>
              </w:rPr>
              <w:t> мій!</w:t>
            </w:r>
          </w:p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дякую,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що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дозволив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цьому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закінчитися.</w:t>
            </w:r>
          </w:p>
          <w:p>
            <w:pPr>
              <w:pStyle w:val="TableParagraph"/>
              <w:spacing w:before="1"/>
              <w:ind w:right="470"/>
              <w:rPr>
                <w:sz w:val="28"/>
              </w:rPr>
            </w:pPr>
            <w:r>
              <w:rPr>
                <w:sz w:val="28"/>
              </w:rPr>
              <w:t>Я дякую Тобі, що ти тепер даєш відпочити тілу і душі. Твоя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рука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була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наді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мною,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захистила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зберегла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мене. Пробач всю невіру і всі помилки сьогодні,</w:t>
            </w:r>
          </w:p>
          <w:p>
            <w:pPr>
              <w:pStyle w:val="TableParagraph"/>
              <w:ind w:right="3115"/>
              <w:rPr>
                <w:sz w:val="28"/>
              </w:rPr>
            </w:pPr>
            <w:r>
              <w:rPr>
                <w:sz w:val="28"/>
              </w:rPr>
              <w:t>і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допоможи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мені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пробачити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усіх, хто образив мене.</w:t>
            </w:r>
          </w:p>
          <w:p>
            <w:pPr>
              <w:pStyle w:val="TableParagraph"/>
              <w:ind w:right="2037"/>
              <w:rPr>
                <w:sz w:val="28"/>
              </w:rPr>
            </w:pPr>
            <w:r>
              <w:rPr>
                <w:sz w:val="28"/>
              </w:rPr>
              <w:t>Дай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мені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спокійно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спати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під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Твоім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захистом, і збережи мене від випробувань темряви.</w:t>
            </w:r>
          </w:p>
          <w:p>
            <w:pPr>
              <w:pStyle w:val="TableParagraph"/>
              <w:ind w:right="4491"/>
              <w:rPr>
                <w:sz w:val="28"/>
              </w:rPr>
            </w:pPr>
            <w:r>
              <w:rPr>
                <w:sz w:val="28"/>
              </w:rPr>
              <w:t>Віддаю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всіх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моїх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любих і все в цьому домі тобі.</w:t>
            </w:r>
          </w:p>
          <w:p>
            <w:pPr>
              <w:pStyle w:val="TableParagraph"/>
              <w:spacing w:before="1"/>
              <w:ind w:right="381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також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віддаю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Тобі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своє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тіло і свою душу.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Боже,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нехай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буде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хвалене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ім'я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Твоє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святе.</w:t>
            </w:r>
          </w:p>
        </w:tc>
      </w:tr>
    </w:tbl>
    <w:p>
      <w:pPr>
        <w:spacing w:after="0" w:line="321" w:lineRule="exact"/>
        <w:rPr>
          <w:sz w:val="28"/>
        </w:rPr>
        <w:sectPr>
          <w:pgSz w:w="16840" w:h="11910" w:orient="landscape"/>
          <w:pgMar w:top="840" w:bottom="280" w:left="880" w:right="8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83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13"/>
        <w:gridCol w:w="6713"/>
      </w:tblGrid>
      <w:tr>
        <w:trPr>
          <w:trHeight w:val="8457" w:hRule="atLeast"/>
        </w:trPr>
        <w:tc>
          <w:tcPr>
            <w:tcW w:w="6713" w:type="dxa"/>
          </w:tcPr>
          <w:p>
            <w:pPr>
              <w:pStyle w:val="TableParagraph"/>
              <w:spacing w:line="256" w:lineRule="auto" w:before="2"/>
              <w:ind w:right="381"/>
              <w:rPr>
                <w:sz w:val="28"/>
              </w:rPr>
            </w:pPr>
            <w:r>
              <w:rPr>
                <w:b/>
                <w:sz w:val="28"/>
              </w:rPr>
              <w:t>91</w:t>
            </w:r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takker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dig,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Far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himlen,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det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håb,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giver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os, for den tro, du ved din Ånd skaber i os,</w:t>
            </w:r>
          </w:p>
          <w:p>
            <w:pPr>
              <w:pStyle w:val="TableParagraph"/>
              <w:spacing w:line="259" w:lineRule="auto" w:before="5"/>
              <w:ind w:right="1074"/>
              <w:rPr>
                <w:sz w:val="28"/>
              </w:rPr>
            </w:pPr>
            <w:r>
              <w:rPr>
                <w:sz w:val="28"/>
              </w:rPr>
              <w:t>for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den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kærlighed,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du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har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vist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kalder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til. Ved din Søn har vi lært dig at kende som den, der dømmer anderledes:</w:t>
            </w:r>
          </w:p>
          <w:p>
            <w:pPr>
              <w:pStyle w:val="TableParagraph"/>
              <w:spacing w:line="259" w:lineRule="auto"/>
              <w:ind w:right="1774"/>
              <w:rPr>
                <w:sz w:val="28"/>
              </w:rPr>
            </w:pPr>
            <w:r>
              <w:rPr>
                <w:sz w:val="28"/>
              </w:rPr>
              <w:t>Du oprejser, hvor mennesker forkaster,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du ser dit eget barn i den, vi ringeagter. Send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Ånd,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så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ikke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dømmer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andre, men tager imod vort liv som fælles gave.</w:t>
            </w:r>
          </w:p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Salmebogens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Bønnebog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5"/>
                <w:sz w:val="28"/>
              </w:rPr>
              <w:t>791</w:t>
            </w:r>
          </w:p>
          <w:p>
            <w:pPr>
              <w:pStyle w:val="TableParagraph"/>
              <w:spacing w:line="256" w:lineRule="auto" w:before="27"/>
              <w:ind w:right="549"/>
              <w:rPr>
                <w:sz w:val="28"/>
              </w:rPr>
            </w:pPr>
            <w:r>
              <w:rPr>
                <w:sz w:val="28"/>
              </w:rPr>
              <w:t>Lær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skelne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mellem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det,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vigtigt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vort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liv, og det, som ikke er det -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mellem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det,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må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møde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alvor,</w:t>
            </w:r>
          </w:p>
          <w:p>
            <w:pPr>
              <w:pStyle w:val="TableParagraph"/>
              <w:spacing w:line="256" w:lineRule="auto" w:before="28"/>
              <w:rPr>
                <w:sz w:val="28"/>
              </w:rPr>
            </w:pP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det,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må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bære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over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hos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andre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hos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selv. Men giv os også styrke til at ændre dét i vort liv,</w:t>
            </w:r>
          </w:p>
          <w:p>
            <w:pPr>
              <w:pStyle w:val="TableParagraph"/>
              <w:spacing w:line="259" w:lineRule="auto" w:before="5"/>
              <w:ind w:right="1074"/>
              <w:rPr>
                <w:sz w:val="28"/>
              </w:rPr>
            </w:pPr>
            <w:r>
              <w:rPr>
                <w:sz w:val="28"/>
              </w:rPr>
              <w:t>som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skader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andres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glæde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skader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selv. Herre Kristus, styrk os ved Helligånden,</w:t>
            </w:r>
          </w:p>
          <w:p>
            <w:pPr>
              <w:pStyle w:val="TableParagraph"/>
              <w:spacing w:line="259" w:lineRule="auto"/>
              <w:ind w:right="3445"/>
              <w:rPr>
                <w:sz w:val="28"/>
              </w:rPr>
            </w:pPr>
            <w:r>
              <w:rPr>
                <w:sz w:val="28"/>
              </w:rPr>
              <w:t>giv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os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livsmod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og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visdom, giv os din fred.</w:t>
            </w:r>
          </w:p>
        </w:tc>
        <w:tc>
          <w:tcPr>
            <w:tcW w:w="6713" w:type="dxa"/>
          </w:tcPr>
          <w:p>
            <w:pPr>
              <w:pStyle w:val="TableParagraph"/>
              <w:spacing w:line="256" w:lineRule="auto" w:before="2"/>
              <w:ind w:right="381"/>
              <w:rPr>
                <w:sz w:val="28"/>
              </w:rPr>
            </w:pPr>
            <w:r>
              <w:rPr>
                <w:b/>
                <w:sz w:val="28"/>
              </w:rPr>
              <w:t>91</w:t>
            </w:r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дякуємо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Тобі,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Отче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небесах,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надію,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яку Ти нам даєш,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віру,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яку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створив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Своїм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Духом,</w:t>
            </w:r>
          </w:p>
          <w:p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любов,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яку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виявив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закликаєш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неї.</w:t>
            </w:r>
          </w:p>
          <w:p>
            <w:pPr>
              <w:pStyle w:val="TableParagraph"/>
              <w:spacing w:line="256" w:lineRule="auto" w:before="28"/>
              <w:ind w:right="1153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Твого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пізнали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Тебе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як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єдиного і суд Твій – не наш суд: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піднімаєшся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люди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відкидають,</w:t>
            </w:r>
          </w:p>
          <w:p>
            <w:pPr>
              <w:pStyle w:val="TableParagraph"/>
              <w:spacing w:line="256" w:lineRule="auto" w:before="28"/>
              <w:rPr>
                <w:sz w:val="28"/>
              </w:rPr>
            </w:pPr>
            <w:r>
              <w:rPr>
                <w:sz w:val="28"/>
              </w:rPr>
              <w:t>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бачиш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власну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дитину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тому,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ми </w:t>
            </w:r>
            <w:r>
              <w:rPr>
                <w:spacing w:val="-2"/>
                <w:sz w:val="28"/>
              </w:rPr>
              <w:t>зневажаємо.</w:t>
            </w:r>
          </w:p>
          <w:p>
            <w:pPr>
              <w:pStyle w:val="TableParagraph"/>
              <w:spacing w:line="259" w:lineRule="auto" w:before="5"/>
              <w:ind w:right="381"/>
              <w:rPr>
                <w:sz w:val="28"/>
              </w:rPr>
            </w:pPr>
            <w:r>
              <w:rPr>
                <w:sz w:val="28"/>
              </w:rPr>
              <w:t>Пошли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Духа,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щоб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судили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інших, але приймали наше життя як дар.</w:t>
            </w:r>
          </w:p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Молитовник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791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Псалтиря</w:t>
            </w:r>
          </w:p>
          <w:p>
            <w:pPr>
              <w:pStyle w:val="TableParagraph"/>
              <w:spacing w:line="259" w:lineRule="auto" w:before="28"/>
              <w:ind w:right="109"/>
              <w:rPr>
                <w:sz w:val="28"/>
              </w:rPr>
            </w:pPr>
            <w:r>
              <w:rPr>
                <w:sz w:val="28"/>
              </w:rPr>
              <w:t>Навчи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розрізняти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що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важливо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нашому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житті, а те, чого немає -</w:t>
            </w:r>
          </w:p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між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тим,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повинні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серйозно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зіткнутися,</w:t>
            </w:r>
          </w:p>
          <w:p>
            <w:pPr>
              <w:pStyle w:val="TableParagraph"/>
              <w:spacing w:line="259" w:lineRule="auto" w:before="28"/>
              <w:rPr>
                <w:sz w:val="28"/>
              </w:rPr>
            </w:pP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тим,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що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повинні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носити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собою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іншими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 </w:t>
            </w:r>
            <w:r>
              <w:rPr>
                <w:spacing w:val="-2"/>
                <w:sz w:val="28"/>
              </w:rPr>
              <w:t>собою.</w:t>
            </w:r>
          </w:p>
          <w:p>
            <w:pPr>
              <w:pStyle w:val="TableParagraph"/>
              <w:spacing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Але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також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дай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сили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змінити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нашому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житті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те, що шкодить щастю інших і шкодить нам самим.</w:t>
            </w:r>
          </w:p>
          <w:p>
            <w:pPr>
              <w:pStyle w:val="TableParagraph"/>
              <w:spacing w:line="259" w:lineRule="auto"/>
              <w:ind w:right="1516"/>
              <w:rPr>
                <w:sz w:val="28"/>
              </w:rPr>
            </w:pPr>
            <w:r>
              <w:rPr>
                <w:sz w:val="28"/>
              </w:rPr>
              <w:t>Господи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Христе,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укріпи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Духом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Святим, дай нам мужність і мудрість,</w:t>
            </w:r>
          </w:p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дай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свій</w:t>
            </w:r>
            <w:r>
              <w:rPr>
                <w:spacing w:val="-2"/>
                <w:sz w:val="28"/>
              </w:rPr>
              <w:t> спокій.</w:t>
            </w:r>
          </w:p>
        </w:tc>
      </w:tr>
    </w:tbl>
    <w:sectPr>
      <w:pgSz w:w="16840" w:h="11910" w:orient="landscape"/>
      <w:pgMar w:top="820" w:bottom="280" w:left="8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a-DY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Calibri" w:hAnsi="Calibri" w:eastAsia="Calibri" w:cs="Calibri"/>
      <w:sz w:val="28"/>
      <w:szCs w:val="28"/>
      <w:lang w:val="da-DY" w:eastAsia="en-US" w:bidi="ar-SA"/>
    </w:rPr>
  </w:style>
  <w:style w:styleId="Title" w:type="paragraph">
    <w:name w:val="Title"/>
    <w:basedOn w:val="Normal"/>
    <w:uiPriority w:val="1"/>
    <w:qFormat/>
    <w:pPr>
      <w:spacing w:before="200"/>
      <w:ind w:left="7032" w:right="6"/>
      <w:jc w:val="center"/>
    </w:pPr>
    <w:rPr>
      <w:rFonts w:ascii="Calibri" w:hAnsi="Calibri" w:eastAsia="Calibri" w:cs="Calibri"/>
      <w:sz w:val="56"/>
      <w:szCs w:val="56"/>
      <w:lang w:val="da-DY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a-DY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da-DY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9076258BDBEA418E6196BB4A67308B" ma:contentTypeVersion="20" ma:contentTypeDescription="Opret et nyt dokument." ma:contentTypeScope="" ma:versionID="9b169c080607c138b874a2f1c9f86761">
  <xsd:schema xmlns:xsd="http://www.w3.org/2001/XMLSchema" xmlns:xs="http://www.w3.org/2001/XMLSchema" xmlns:p="http://schemas.microsoft.com/office/2006/metadata/properties" xmlns:ns2="7ffc9753-9bf6-4f8c-b67e-0fe07f1107ee" xmlns:ns3="5b20d815-721e-4411-8f3b-9e87f5d42c8a" targetNamespace="http://schemas.microsoft.com/office/2006/metadata/properties" ma:root="true" ma:fieldsID="25262c296ed089e7d3762272d26ffed6" ns2:_="" ns3:_="">
    <xsd:import namespace="7ffc9753-9bf6-4f8c-b67e-0fe07f1107ee"/>
    <xsd:import namespace="5b20d815-721e-4411-8f3b-9e87f5d42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g2x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c9753-9bf6-4f8c-b67e-0fe07f110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g2x" ma:index="20" nillable="true" ma:displayName="Dato og klokkeslæt" ma:internalName="dg2x">
      <xsd:simpleType>
        <xsd:restriction base="dms:DateTime"/>
      </xsd:simpleType>
    </xsd:element>
    <xsd:element name="_Flow_SignoffStatus" ma:index="21" nillable="true" ma:displayName="Godkendelsesstatus" ma:internalName="Godkendelses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ledmærker" ma:readOnly="false" ma:fieldId="{5cf76f15-5ced-4ddc-b409-7134ff3c332f}" ma:taxonomyMulti="true" ma:sspId="8af1a15f-eb82-458d-a44f-1e15ee453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0d815-721e-4411-8f3b-9e87f5d42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7245965-a9b7-4122-a720-203ffc4fee6c}" ma:internalName="TaxCatchAll" ma:showField="CatchAllData" ma:web="5b20d815-721e-4411-8f3b-9e87f5d42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E95A82-0DE2-44F6-9449-9EA0909E71F4}"/>
</file>

<file path=customXml/itemProps2.xml><?xml version="1.0" encoding="utf-8"?>
<ds:datastoreItem xmlns:ds="http://schemas.openxmlformats.org/officeDocument/2006/customXml" ds:itemID="{CABBF9FF-5344-42FA-BE95-11276E017F68}"/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Pilegaard</dc:creator>
  <dc:description/>
  <dcterms:created xsi:type="dcterms:W3CDTF">2024-08-27T08:47:43Z</dcterms:created>
  <dcterms:modified xsi:type="dcterms:W3CDTF">2024-08-27T08:47:43Z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0x010100A5D2768296B5B145BB623197B1623792</vt:lpwstr>
  </property>
  <property fmtid="{D5CDD505-2E9C-101B-9397-08002B2CF9AE}" pid="3" name="Created">
    <vt:filetime>2023-02-07T00:00:00Z</vt:filetime>
  </property>
  <property fmtid="{D5CDD505-2E9C-101B-9397-08002B2CF9AE}" pid="4" name="Creator">
    <vt:lpwstr>Acrobat PDFMaker 22 til Word</vt:lpwstr>
  </property>
  <property fmtid="{D5CDD505-2E9C-101B-9397-08002B2CF9AE}" pid="5" name="LastSaved">
    <vt:filetime>2024-08-27T00:00:00Z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22.3.86</vt:lpwstr>
  </property>
  <property fmtid="{D5CDD505-2E9C-101B-9397-08002B2CF9AE}" pid="8" name="SourceModified">
    <vt:lpwstr/>
  </property>
</Properties>
</file>